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C1" w:rsidRPr="00DD59C1" w:rsidRDefault="00DD59C1" w:rsidP="00DD59C1">
      <w:pPr>
        <w:jc w:val="both"/>
        <w:rPr>
          <w:sz w:val="32"/>
          <w:szCs w:val="32"/>
        </w:rPr>
      </w:pPr>
    </w:p>
    <w:p w:rsidR="00DA4137" w:rsidRDefault="00DA4137" w:rsidP="00DA41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Ministro Vera desplegado en Puerto Cabello para atender zonas afectadas por las lluvias</w:t>
      </w:r>
    </w:p>
    <w:p w:rsidR="00DA4137" w:rsidRDefault="00DA4137" w:rsidP="00DD59C1">
      <w:pPr>
        <w:jc w:val="both"/>
        <w:rPr>
          <w:b/>
          <w:sz w:val="32"/>
          <w:szCs w:val="32"/>
        </w:rPr>
      </w:pPr>
    </w:p>
    <w:p w:rsidR="00DD59C1" w:rsidRPr="00B045D3" w:rsidRDefault="00B045D3" w:rsidP="00DD59C1">
      <w:pPr>
        <w:jc w:val="both"/>
        <w:rPr>
          <w:sz w:val="32"/>
          <w:szCs w:val="32"/>
        </w:rPr>
      </w:pPr>
      <w:r w:rsidRPr="00B045D3">
        <w:rPr>
          <w:sz w:val="32"/>
          <w:szCs w:val="32"/>
        </w:rPr>
        <w:t xml:space="preserve">El ministro del Poder Popular para el Proceso Social de Trabajo (MPPPST), Oswaldo Vera, </w:t>
      </w:r>
      <w:r>
        <w:rPr>
          <w:sz w:val="32"/>
          <w:szCs w:val="32"/>
        </w:rPr>
        <w:t xml:space="preserve">como parte del Gabinete Social, se desplegó </w:t>
      </w:r>
      <w:r w:rsidRPr="00B045D3">
        <w:rPr>
          <w:sz w:val="32"/>
          <w:szCs w:val="32"/>
        </w:rPr>
        <w:t>por Puerto Cabello en el marco de las i</w:t>
      </w:r>
      <w:r w:rsidR="00DD59C1" w:rsidRPr="00B045D3">
        <w:rPr>
          <w:sz w:val="32"/>
          <w:szCs w:val="32"/>
        </w:rPr>
        <w:t xml:space="preserve">nundaciones </w:t>
      </w:r>
      <w:r w:rsidRPr="00B045D3">
        <w:rPr>
          <w:sz w:val="32"/>
          <w:szCs w:val="32"/>
        </w:rPr>
        <w:t>que han dejado un saldo de más de</w:t>
      </w:r>
      <w:r w:rsidR="00DD59C1" w:rsidRPr="00B045D3">
        <w:rPr>
          <w:sz w:val="32"/>
          <w:szCs w:val="32"/>
        </w:rPr>
        <w:t xml:space="preserve"> 600 damnificados</w:t>
      </w:r>
      <w:r w:rsidRPr="00B045D3">
        <w:rPr>
          <w:sz w:val="32"/>
          <w:szCs w:val="32"/>
        </w:rPr>
        <w:t xml:space="preserve">. </w:t>
      </w:r>
    </w:p>
    <w:p w:rsidR="00D8027A" w:rsidRDefault="00D8027A" w:rsidP="00DD59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Vale destacar que consecuente con la naturaleza del Gabinete Social, dedicado a atender las necesidades apremiantes de la población, Jorge </w:t>
      </w:r>
      <w:proofErr w:type="spellStart"/>
      <w:r>
        <w:rPr>
          <w:sz w:val="32"/>
          <w:szCs w:val="32"/>
        </w:rPr>
        <w:t>Arreaza</w:t>
      </w:r>
      <w:proofErr w:type="spellEnd"/>
      <w:r>
        <w:rPr>
          <w:sz w:val="32"/>
          <w:szCs w:val="32"/>
        </w:rPr>
        <w:t>,</w:t>
      </w:r>
      <w:r w:rsidRPr="00D8027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ministro de Educación, Ciencia y Tecnología; Oswaldo Vera, del Despacho de Trabajo; </w:t>
      </w:r>
      <w:proofErr w:type="spellStart"/>
      <w:r w:rsidRPr="00D8027A">
        <w:rPr>
          <w:sz w:val="32"/>
          <w:szCs w:val="32"/>
        </w:rPr>
        <w:t>Mervin</w:t>
      </w:r>
      <w:proofErr w:type="spellEnd"/>
      <w:r w:rsidRPr="00D8027A">
        <w:rPr>
          <w:sz w:val="32"/>
          <w:szCs w:val="32"/>
        </w:rPr>
        <w:t xml:space="preserve"> Maldonado, </w:t>
      </w:r>
      <w:r>
        <w:rPr>
          <w:sz w:val="32"/>
          <w:szCs w:val="32"/>
        </w:rPr>
        <w:t xml:space="preserve">titular de la cartera de </w:t>
      </w:r>
      <w:r w:rsidRPr="00D8027A">
        <w:rPr>
          <w:sz w:val="32"/>
          <w:szCs w:val="32"/>
        </w:rPr>
        <w:t>Deporte</w:t>
      </w:r>
      <w:r>
        <w:rPr>
          <w:sz w:val="32"/>
          <w:szCs w:val="32"/>
        </w:rPr>
        <w:t xml:space="preserve">; entre otros, se </w:t>
      </w:r>
      <w:r w:rsidR="00D75D53">
        <w:rPr>
          <w:sz w:val="32"/>
          <w:szCs w:val="32"/>
        </w:rPr>
        <w:t xml:space="preserve">dirigieron hacia </w:t>
      </w:r>
      <w:r>
        <w:rPr>
          <w:sz w:val="32"/>
          <w:szCs w:val="32"/>
        </w:rPr>
        <w:t xml:space="preserve">Puerto Cabello con el fin de atender una situación especial que se ha presentado los últimos días </w:t>
      </w:r>
      <w:r w:rsidR="00D75D53">
        <w:rPr>
          <w:sz w:val="32"/>
          <w:szCs w:val="32"/>
        </w:rPr>
        <w:t xml:space="preserve">en la referida población. </w:t>
      </w:r>
      <w:r>
        <w:rPr>
          <w:sz w:val="32"/>
          <w:szCs w:val="32"/>
        </w:rPr>
        <w:t xml:space="preserve"> </w:t>
      </w:r>
    </w:p>
    <w:p w:rsidR="00D75D53" w:rsidRDefault="00D75D53" w:rsidP="00D75D5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Es importante destacar que desde el día de ayer se ha activado </w:t>
      </w:r>
      <w:r w:rsidR="00DD59C1" w:rsidRPr="00DD59C1">
        <w:rPr>
          <w:sz w:val="32"/>
          <w:szCs w:val="32"/>
        </w:rPr>
        <w:t xml:space="preserve">una jornada de recolección de alimentos e insumos para </w:t>
      </w:r>
      <w:r w:rsidRPr="00DD59C1">
        <w:rPr>
          <w:sz w:val="32"/>
          <w:szCs w:val="32"/>
        </w:rPr>
        <w:t>más</w:t>
      </w:r>
      <w:r w:rsidR="00DD59C1" w:rsidRPr="00DD59C1">
        <w:rPr>
          <w:sz w:val="32"/>
          <w:szCs w:val="32"/>
        </w:rPr>
        <w:t xml:space="preserve"> de 600 familias damnificadas.</w:t>
      </w:r>
    </w:p>
    <w:p w:rsidR="00D75D53" w:rsidRPr="00DD59C1" w:rsidRDefault="00D75D53" w:rsidP="00D75D5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Por Marbelys Mavárez Laguna </w:t>
      </w:r>
      <w:r w:rsidR="00DD59C1" w:rsidRPr="00DD59C1">
        <w:rPr>
          <w:sz w:val="32"/>
          <w:szCs w:val="32"/>
        </w:rPr>
        <w:t xml:space="preserve"> </w:t>
      </w:r>
    </w:p>
    <w:p w:rsidR="00051242" w:rsidRPr="00DD59C1" w:rsidRDefault="00051242" w:rsidP="00DD59C1">
      <w:pPr>
        <w:jc w:val="both"/>
        <w:rPr>
          <w:sz w:val="32"/>
          <w:szCs w:val="32"/>
        </w:rPr>
      </w:pPr>
    </w:p>
    <w:sectPr w:rsidR="00051242" w:rsidRPr="00DD59C1" w:rsidSect="000512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D59C1"/>
    <w:rsid w:val="00051242"/>
    <w:rsid w:val="00B045D3"/>
    <w:rsid w:val="00D75D53"/>
    <w:rsid w:val="00D8027A"/>
    <w:rsid w:val="00DA4137"/>
    <w:rsid w:val="00DD59C1"/>
    <w:rsid w:val="00EA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Ediciones Gurrufio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Ramírez</dc:creator>
  <cp:keywords/>
  <dc:description/>
  <cp:lastModifiedBy>Andrés Ramírez</cp:lastModifiedBy>
  <cp:revision>4</cp:revision>
  <dcterms:created xsi:type="dcterms:W3CDTF">2016-11-30T19:18:00Z</dcterms:created>
  <dcterms:modified xsi:type="dcterms:W3CDTF">2016-11-30T19:52:00Z</dcterms:modified>
</cp:coreProperties>
</file>